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5E4D4D" w:rsidRPr="00051647" w:rsidTr="004E1D39">
        <w:tc>
          <w:tcPr>
            <w:tcW w:w="4361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5E4D4D" w:rsidRPr="00051647" w:rsidRDefault="00010D50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РАННЕВСКИЙ </w:t>
            </w:r>
            <w:r w:rsidR="005E4D4D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5E4D4D" w:rsidRPr="00051647" w:rsidTr="004E1D39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4D4D" w:rsidRPr="00051647" w:rsidRDefault="005E4D4D" w:rsidP="00010D50">
                  <w:pPr>
                    <w:pStyle w:val="a3"/>
                    <w:tabs>
                      <w:tab w:val="clear" w:pos="4677"/>
                      <w:tab w:val="clear" w:pos="935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010D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.04.2021</w:t>
                  </w:r>
                </w:p>
              </w:tc>
              <w:tc>
                <w:tcPr>
                  <w:tcW w:w="468" w:type="dxa"/>
                </w:tcPr>
                <w:p w:rsidR="005E4D4D" w:rsidRPr="00051647" w:rsidRDefault="005E4D4D" w:rsidP="004E1D39">
                  <w:pPr>
                    <w:pStyle w:val="a3"/>
                    <w:tabs>
                      <w:tab w:val="clear" w:pos="4677"/>
                      <w:tab w:val="clear" w:pos="935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4D4D" w:rsidRPr="00051647" w:rsidRDefault="00010D50" w:rsidP="004E1D39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="005E4D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5E4D4D" w:rsidRPr="00051647" w:rsidRDefault="005E4D4D" w:rsidP="004E1D39">
            <w:pPr>
              <w:pStyle w:val="a3"/>
              <w:tabs>
                <w:tab w:val="clear" w:pos="4677"/>
                <w:tab w:val="clear" w:pos="9355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5E4D4D" w:rsidRPr="00051647" w:rsidTr="004E1D39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5E4D4D" w:rsidRPr="00010D50" w:rsidRDefault="00010D50" w:rsidP="00010D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11"/>
                      <w:rFonts w:ascii="Times New Roman" w:hAnsi="Times New Roman" w:cs="Times New Roman"/>
                      <w:bCs/>
                      <w:color w:val="auto"/>
                    </w:rPr>
                    <w:t>с</w:t>
                  </w:r>
                  <w:r w:rsidRPr="00010D50">
                    <w:rPr>
                      <w:rStyle w:val="11"/>
                      <w:rFonts w:ascii="Times New Roman" w:hAnsi="Times New Roman" w:cs="Times New Roman"/>
                      <w:bCs/>
                      <w:color w:val="auto"/>
                    </w:rPr>
                    <w:t>.Раннее</w:t>
                  </w:r>
                </w:p>
              </w:tc>
            </w:tr>
            <w:tr w:rsidR="005E4D4D" w:rsidRPr="00051647" w:rsidTr="004E1D39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5E4D4D" w:rsidRPr="00051647" w:rsidRDefault="005E4D4D" w:rsidP="004E1D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34CF1234" wp14:editId="06FA333B">
                            <wp:simplePos x="0" y="0"/>
                            <wp:positionH relativeFrom="column">
                              <wp:posOffset>2381885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229870" cy="184150"/>
                            <wp:effectExtent l="6350" t="12065" r="11430" b="13335"/>
                            <wp:wrapNone/>
                            <wp:docPr id="4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29870" cy="184150"/>
                                      <a:chOff x="5773" y="5905"/>
                                      <a:chExt cx="362" cy="290"/>
                                    </a:xfrm>
                                  </wpg:grpSpPr>
                                  <wps:wsp>
                                    <wps:cNvPr id="5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73" y="5905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34" y="5906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37EEA25" id="Group 5" o:spid="_x0000_s1026" style="position:absolute;margin-left:187.55pt;margin-top:15.85pt;width:18.1pt;height:14.5pt;z-index:251660288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">
                            <v:line id="Line 6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          <v:stroke startarrowwidth="narrow" startarrowlength="short" endarrowwidth="narrow" endarrowlength="short"/>
                            </v:line>
                            <v:line id="Line 7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478C05D9" wp14:editId="61C91E23">
                            <wp:simplePos x="0" y="0"/>
                            <wp:positionH relativeFrom="column">
                              <wp:posOffset>-154940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229870" cy="219710"/>
                            <wp:effectExtent l="8255" t="10795" r="10160" b="6985"/>
                            <wp:wrapNone/>
                            <wp:docPr id="1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6200000">
                                      <a:off x="0" y="0"/>
                                      <a:ext cx="229870" cy="219710"/>
                                      <a:chOff x="5773" y="5905"/>
                                      <a:chExt cx="362" cy="290"/>
                                    </a:xfrm>
                                  </wpg:grpSpPr>
                                  <wps:wsp>
                                    <wps:cNvPr id="2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73" y="5905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34" y="5906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51D6EBE" id="Group 2" o:spid="_x0000_s1026" style="position:absolute;margin-left:-12.2pt;margin-top:16.15pt;width:18.1pt;height:17.3pt;rotation:-90;z-index:251659264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">
                            <v:line id="Line 3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      <v:stroke startarrowwidth="narrow" startarrowlength="short" endarrowwidth="narrow" endarrowlength="short"/>
                            </v:line>
                            <v:line id="Line 4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4D4D" w:rsidRPr="00051647" w:rsidTr="004E1D39">
        <w:tc>
          <w:tcPr>
            <w:tcW w:w="4361" w:type="dxa"/>
          </w:tcPr>
          <w:p w:rsidR="005E4D4D" w:rsidRPr="00051647" w:rsidRDefault="005E4D4D" w:rsidP="00010D50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организации снабжения населения муниципального образования </w:t>
            </w:r>
            <w:r w:rsidR="00010D50">
              <w:rPr>
                <w:rFonts w:ascii="Times New Roman" w:hAnsi="Times New Roman" w:cs="Times New Roman"/>
                <w:sz w:val="28"/>
                <w:szCs w:val="28"/>
              </w:rPr>
              <w:t xml:space="preserve">Ранневский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 твердым топливом (дровами)</w:t>
            </w:r>
          </w:p>
        </w:tc>
        <w:tc>
          <w:tcPr>
            <w:tcW w:w="5179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E4D4D" w:rsidRPr="00051647" w:rsidRDefault="005E4D4D" w:rsidP="005E4D4D">
      <w:pPr>
        <w:pStyle w:val="ConsPlusNormal"/>
        <w:jc w:val="right"/>
        <w:rPr>
          <w:rFonts w:cs="Times New Roman"/>
        </w:rPr>
      </w:pPr>
    </w:p>
    <w:p w:rsidR="005E4D4D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010D50">
        <w:rPr>
          <w:rFonts w:ascii="Times New Roman" w:hAnsi="Times New Roman" w:cs="Times New Roman"/>
          <w:sz w:val="28"/>
          <w:szCs w:val="28"/>
        </w:rPr>
        <w:t xml:space="preserve">Ранневский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в целях обеспечения населения муниципального образования </w:t>
      </w:r>
      <w:r w:rsidR="00010D50">
        <w:rPr>
          <w:rFonts w:ascii="Times New Roman" w:hAnsi="Times New Roman" w:cs="Times New Roman"/>
          <w:sz w:val="28"/>
          <w:szCs w:val="28"/>
        </w:rPr>
        <w:t xml:space="preserve">Ранневский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проживающего в жилых домах </w:t>
      </w:r>
      <w:r w:rsidR="00010D50">
        <w:rPr>
          <w:rFonts w:ascii="Times New Roman" w:hAnsi="Times New Roman" w:cs="Times New Roman"/>
          <w:sz w:val="28"/>
          <w:szCs w:val="28"/>
        </w:rPr>
        <w:t>с печным отоплением</w:t>
      </w:r>
      <w:r>
        <w:rPr>
          <w:rFonts w:ascii="Times New Roman" w:hAnsi="Times New Roman" w:cs="Times New Roman"/>
          <w:sz w:val="28"/>
          <w:szCs w:val="28"/>
        </w:rPr>
        <w:t xml:space="preserve"> твердым топливом (дровами), администрация муниципального образования </w:t>
      </w:r>
      <w:r w:rsidR="00010D50">
        <w:rPr>
          <w:rFonts w:ascii="Times New Roman" w:hAnsi="Times New Roman" w:cs="Times New Roman"/>
          <w:sz w:val="28"/>
          <w:szCs w:val="28"/>
        </w:rPr>
        <w:t xml:space="preserve">Ранневский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постановляет:</w:t>
      </w:r>
    </w:p>
    <w:p w:rsidR="005E4D4D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организации снабжения населения муниципального образования </w:t>
      </w:r>
      <w:r w:rsidR="00010D50">
        <w:rPr>
          <w:rFonts w:ascii="Times New Roman" w:hAnsi="Times New Roman" w:cs="Times New Roman"/>
          <w:sz w:val="28"/>
          <w:szCs w:val="28"/>
        </w:rPr>
        <w:t>Ранневский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твердым топливом (дровами).</w:t>
      </w:r>
    </w:p>
    <w:p w:rsidR="00A41F78" w:rsidRDefault="00A41F78" w:rsidP="00A41F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2.Установить, что настоящее постановление подлежит размещению в сети «Интернет» на официальном сайте муниципального образования </w:t>
      </w:r>
      <w:r w:rsidR="00010D50">
        <w:rPr>
          <w:rFonts w:ascii="Times New Roman" w:hAnsi="Times New Roman" w:cs="Times New Roman"/>
          <w:sz w:val="28"/>
          <w:szCs w:val="28"/>
        </w:rPr>
        <w:t xml:space="preserve">Ранневский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вступает в силу после его официального обнародования.</w:t>
      </w:r>
    </w:p>
    <w:p w:rsidR="005E4D4D" w:rsidRPr="00051647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5E4D4D" w:rsidRPr="00051647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D4D" w:rsidRPr="00051647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D4D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10D5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0D50">
        <w:rPr>
          <w:rFonts w:ascii="Times New Roman" w:hAnsi="Times New Roman" w:cs="Times New Roman"/>
          <w:sz w:val="28"/>
          <w:szCs w:val="28"/>
        </w:rPr>
        <w:t>Н.Н.Бондаренко</w:t>
      </w: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Pr="00565F32" w:rsidRDefault="005E4D4D" w:rsidP="005E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824F41" w:rsidRDefault="00824F41"/>
    <w:p w:rsidR="005E4D4D" w:rsidRDefault="005E4D4D"/>
    <w:p w:rsidR="005E4D4D" w:rsidRDefault="000F0D56" w:rsidP="005E4D4D">
      <w:pPr>
        <w:tabs>
          <w:tab w:val="left" w:pos="744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</w:t>
      </w:r>
      <w:r w:rsidR="005E4D4D" w:rsidRPr="005E4D4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3C4A5D" w:rsidRDefault="005E4D4D" w:rsidP="005E4D4D">
      <w:pPr>
        <w:tabs>
          <w:tab w:val="left" w:pos="66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C4A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3C4A5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E4D4D" w:rsidRDefault="003C4A5D" w:rsidP="005E4D4D">
      <w:pPr>
        <w:tabs>
          <w:tab w:val="left" w:pos="66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E4D4D">
        <w:rPr>
          <w:rFonts w:ascii="Times New Roman" w:hAnsi="Times New Roman" w:cs="Times New Roman"/>
          <w:sz w:val="28"/>
          <w:szCs w:val="28"/>
        </w:rPr>
        <w:t xml:space="preserve">№ </w:t>
      </w:r>
      <w:r w:rsidR="00010D50">
        <w:rPr>
          <w:rFonts w:ascii="Times New Roman" w:hAnsi="Times New Roman" w:cs="Times New Roman"/>
          <w:sz w:val="28"/>
          <w:szCs w:val="28"/>
        </w:rPr>
        <w:t>25</w:t>
      </w:r>
      <w:r w:rsidR="005E4D4D">
        <w:rPr>
          <w:rFonts w:ascii="Times New Roman" w:hAnsi="Times New Roman" w:cs="Times New Roman"/>
          <w:sz w:val="28"/>
          <w:szCs w:val="28"/>
        </w:rPr>
        <w:t>-п</w:t>
      </w:r>
      <w:r w:rsidRPr="003C4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</w:t>
      </w:r>
      <w:r w:rsidR="00010D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.04.2021</w:t>
      </w:r>
    </w:p>
    <w:p w:rsidR="005E4D4D" w:rsidRDefault="005E4D4D" w:rsidP="005E4D4D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4D4D" w:rsidRDefault="005E4D4D" w:rsidP="00D42096">
      <w:pPr>
        <w:tabs>
          <w:tab w:val="left" w:pos="60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D4D" w:rsidRDefault="005E4D4D" w:rsidP="00D42096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снабжения населения муниципального образования </w:t>
      </w:r>
      <w:r w:rsidR="00010D50">
        <w:rPr>
          <w:rFonts w:ascii="Times New Roman" w:hAnsi="Times New Roman" w:cs="Times New Roman"/>
          <w:sz w:val="28"/>
          <w:szCs w:val="28"/>
        </w:rPr>
        <w:t xml:space="preserve">Ранневский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твердым топливом (дровами)</w:t>
      </w:r>
    </w:p>
    <w:p w:rsidR="00AD0877" w:rsidRDefault="00AD0877" w:rsidP="00D42096">
      <w:pPr>
        <w:pStyle w:val="a7"/>
        <w:numPr>
          <w:ilvl w:val="0"/>
          <w:numId w:val="1"/>
        </w:num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9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10D50" w:rsidRPr="00D42096" w:rsidRDefault="00010D50" w:rsidP="00010D50">
      <w:pPr>
        <w:pStyle w:val="a7"/>
        <w:tabs>
          <w:tab w:val="left" w:pos="32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D4D" w:rsidRPr="00AD0877" w:rsidRDefault="00AD0877" w:rsidP="00010D50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877">
        <w:rPr>
          <w:rFonts w:ascii="Times New Roman" w:hAnsi="Times New Roman" w:cs="Times New Roman"/>
          <w:sz w:val="28"/>
          <w:szCs w:val="28"/>
        </w:rPr>
        <w:t xml:space="preserve">Настоящее Порядок об организации снабжения населения твердым топливом (дровами) (далее- Порядок) разработано в целях организации и обеспечения твердым топливом (дровами) (далее – топливом) населения муниципального образования </w:t>
      </w:r>
      <w:r w:rsidR="00010D50">
        <w:rPr>
          <w:rFonts w:ascii="Times New Roman" w:hAnsi="Times New Roman" w:cs="Times New Roman"/>
          <w:sz w:val="28"/>
          <w:szCs w:val="28"/>
        </w:rPr>
        <w:t xml:space="preserve">Ранневский </w:t>
      </w:r>
      <w:r w:rsidRPr="00AD087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прожи</w:t>
      </w:r>
      <w:r w:rsidRPr="00AD0877">
        <w:rPr>
          <w:rFonts w:ascii="Times New Roman" w:hAnsi="Times New Roman" w:cs="Times New Roman"/>
          <w:sz w:val="28"/>
          <w:szCs w:val="28"/>
        </w:rPr>
        <w:t>вающего в жилых домах (домовладениях) с печным отоплением, и в соответствии с Федеральным законом от 06.10.2003 г. № 131- ФЗ  «Об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РФ от 06.05.2011 г. № 354 «О предоставлении коммунальных услуг собственниками и пользователям помещений в многоквартирных домах и жилых домов», Постановления Правительства Оренбургской области от 17.08.2012 № 686-п «Об утверждении нормативов потребления коммунальных услуг на территории Оренбургской области».</w:t>
      </w:r>
    </w:p>
    <w:p w:rsidR="00AD0877" w:rsidRDefault="00AD0877" w:rsidP="00010D50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граждан, зарегистрированных и проживающих по месту жительства в жилом доме (домовладении) или собственников жилого дома (домовладения), прописанных в данном жилом доме при предоставлении соответствующих документов.</w:t>
      </w:r>
    </w:p>
    <w:p w:rsidR="00AD0877" w:rsidRDefault="00D42096" w:rsidP="00010D50">
      <w:pPr>
        <w:pStyle w:val="a7"/>
        <w:numPr>
          <w:ilvl w:val="1"/>
          <w:numId w:val="1"/>
        </w:num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Периодом снабжения граждан топливом является календарный год.</w:t>
      </w:r>
    </w:p>
    <w:p w:rsidR="00D42096" w:rsidRDefault="00D42096" w:rsidP="00D42096">
      <w:pPr>
        <w:pStyle w:val="a7"/>
        <w:tabs>
          <w:tab w:val="left" w:pos="32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42096">
        <w:rPr>
          <w:rFonts w:ascii="Times New Roman" w:hAnsi="Times New Roman" w:cs="Times New Roman"/>
          <w:b/>
          <w:sz w:val="28"/>
          <w:szCs w:val="28"/>
        </w:rPr>
        <w:t>2. Организация обеспечения населения топливом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ab/>
      </w:r>
      <w:r w:rsidRPr="00D4209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Непосредственное снабжение твердым топливом населения, проживающего в многоквартирных жилых домах, индивидуальных жилых домах (домовладениях) с печным отоплением осуществляет топливоснабжающая организация.</w:t>
      </w:r>
    </w:p>
    <w:p w:rsidR="00D42096" w:rsidRDefault="00D42096" w:rsidP="00D42096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42096" w:rsidRDefault="00D42096" w:rsidP="00D42096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3.Стоимость топлива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42096">
        <w:rPr>
          <w:rFonts w:ascii="Times New Roman" w:hAnsi="Times New Roman" w:cs="Times New Roman"/>
          <w:sz w:val="28"/>
          <w:szCs w:val="28"/>
        </w:rPr>
        <w:t>3.1.Розничные цены на твердое топливо устанавливаются нормативно-правовым актом Правительства Оренбургской области.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3.2.Размер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4.Норматив потребления и сроки доставки топлива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4.1.Норма отпуска твердого топлива (дров) для отопления жилых домов с печным отоплением определяется нормативно-правовым актом Правительства Оренбургской области.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4.2.Сроки доставки топлива населению не должны превышать более 20 дней с момента оплаты.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96">
        <w:rPr>
          <w:rFonts w:ascii="Times New Roman" w:hAnsi="Times New Roman" w:cs="Times New Roman"/>
          <w:b/>
          <w:sz w:val="28"/>
          <w:szCs w:val="28"/>
        </w:rPr>
        <w:t xml:space="preserve">5.Полномочия администрации муниципального образования </w:t>
      </w:r>
      <w:r w:rsidR="00010D50">
        <w:rPr>
          <w:rFonts w:ascii="Times New Roman" w:hAnsi="Times New Roman" w:cs="Times New Roman"/>
          <w:b/>
          <w:sz w:val="28"/>
          <w:szCs w:val="28"/>
        </w:rPr>
        <w:t xml:space="preserve">Ранневский </w:t>
      </w:r>
      <w:r w:rsidRPr="00D42096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 по обеспечению населения твердым топливом</w:t>
      </w:r>
    </w:p>
    <w:p w:rsidR="00B86C3E" w:rsidRDefault="00B86C3E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Администрация</w:t>
      </w:r>
      <w:r w:rsidRPr="00B86C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10D50">
        <w:rPr>
          <w:rFonts w:ascii="Times New Roman" w:hAnsi="Times New Roman" w:cs="Times New Roman"/>
          <w:sz w:val="28"/>
          <w:szCs w:val="28"/>
        </w:rPr>
        <w:t xml:space="preserve">Ранневский </w:t>
      </w:r>
      <w:r w:rsidRPr="00B86C3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следующую деятельность:</w:t>
      </w:r>
    </w:p>
    <w:p w:rsidR="00B86C3E" w:rsidRDefault="00B86C3E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ежегодно на планируемый год определяет потребность населения в топливе;</w:t>
      </w:r>
    </w:p>
    <w:p w:rsidR="00B86C3E" w:rsidRDefault="00B86C3E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в установленном порядке подписывает соглашение с топливноснабжающей организацией на предоставление субсидии на возмещение части затрат в связи с предоставлением услуг по обеспечению углем населения;</w:t>
      </w:r>
    </w:p>
    <w:p w:rsidR="00B86C3E" w:rsidRDefault="00B86C3E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взаимодействует с организациями различных форм собственности для оценки качества оказываемых услуг исполнителем;</w:t>
      </w:r>
    </w:p>
    <w:p w:rsidR="00B86C3E" w:rsidRDefault="00B86C3E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совместно с топливноснабжающей организацией информирует жителей муниципального образования, в том числе и через средства массовой информации, по вопросам обеспечения их топливом;</w:t>
      </w:r>
    </w:p>
    <w:p w:rsidR="0049480B" w:rsidRDefault="0049480B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</w:t>
      </w:r>
      <w:r w:rsidR="003724DF">
        <w:rPr>
          <w:rFonts w:ascii="Times New Roman" w:hAnsi="Times New Roman" w:cs="Times New Roman"/>
          <w:sz w:val="28"/>
          <w:szCs w:val="28"/>
        </w:rPr>
        <w:t xml:space="preserve"> запрашивает и получает от организаций различных форм собственности информацию, необходимую для осуществления своих полномочий в соответствии с настоящим положением;</w:t>
      </w:r>
    </w:p>
    <w:p w:rsidR="003724DF" w:rsidRDefault="003724DF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контролирует процесс получения услуг по снабжению населения муниципального образования топливом в полном объеме и соответствующего качества;</w:t>
      </w:r>
    </w:p>
    <w:p w:rsidR="003724DF" w:rsidRDefault="003724DF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 решает спорные вопросы, возникающие между топливоснабжающей организацией и потребителями топлива.</w:t>
      </w:r>
    </w:p>
    <w:p w:rsidR="003724DF" w:rsidRDefault="003724DF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4DF" w:rsidRDefault="00DD640F" w:rsidP="003724DF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Полномочия топливоснабжающ</w:t>
      </w:r>
      <w:r w:rsidR="003724DF">
        <w:rPr>
          <w:rFonts w:ascii="Times New Roman" w:hAnsi="Times New Roman" w:cs="Times New Roman"/>
          <w:b/>
          <w:sz w:val="28"/>
          <w:szCs w:val="28"/>
        </w:rPr>
        <w:t>их организаций по созданию условий снабжения населения твердым топливом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Топливоснабжающая организация осуществляет следующую деятельность: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DD6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заготавливает для населения топливо;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ежемесячно предоставляет: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заявку на предоставление субсидии до 03 числа месяца, следующего за отчетным, на основании фактического объема угля, реализованного за отчетный месяц;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-списки получателей угля с указанием Ф.И.О., адреса, количества тонн за отчетный месяц и расчет размера с</w:t>
      </w:r>
      <w:r w:rsidR="000F0D56">
        <w:rPr>
          <w:rFonts w:ascii="Times New Roman" w:hAnsi="Times New Roman" w:cs="Times New Roman"/>
          <w:sz w:val="28"/>
          <w:szCs w:val="28"/>
        </w:rPr>
        <w:t>убсидии (согласно приложению № 2</w:t>
      </w:r>
      <w:r>
        <w:rPr>
          <w:rFonts w:ascii="Times New Roman" w:hAnsi="Times New Roman" w:cs="Times New Roman"/>
          <w:sz w:val="28"/>
          <w:szCs w:val="28"/>
        </w:rPr>
        <w:t>) до 20 числа</w:t>
      </w:r>
      <w:r w:rsidRPr="0037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месяца, следующего за отчетным;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 сверки расчетов до 25 числа</w:t>
      </w:r>
      <w:r w:rsidRPr="0037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месяца, следующего за окончанием квартала;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расчет транспортных расходов.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совместно с администрацией муниципального образования </w:t>
      </w:r>
      <w:r w:rsidR="00010D50">
        <w:rPr>
          <w:rFonts w:ascii="Times New Roman" w:hAnsi="Times New Roman" w:cs="Times New Roman"/>
          <w:sz w:val="28"/>
          <w:szCs w:val="28"/>
        </w:rPr>
        <w:t>Ранневский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0F0D56">
        <w:rPr>
          <w:rFonts w:ascii="Times New Roman" w:hAnsi="Times New Roman" w:cs="Times New Roman"/>
          <w:sz w:val="28"/>
          <w:szCs w:val="28"/>
        </w:rPr>
        <w:t xml:space="preserve"> информирует население через средства массовой информации по вопросам обеспечения их топливом.</w:t>
      </w: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ежеквартально осуществляет сверку взаимных расчетов по договору (соглашению) и муниципальному контракту на поставку угля для нужд населения, в части возмещения разницы в цене, возникающей в результате применения государственного регулирования цен на уголь для населения по договору субсидий.</w:t>
      </w: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Приложение №2</w:t>
      </w: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 № </w:t>
      </w:r>
      <w:r w:rsidR="00010D5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0F0D56" w:rsidRDefault="000F0D56" w:rsidP="000F0D56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</w:t>
      </w:r>
      <w:r w:rsidR="00010D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.04.2021</w:t>
      </w:r>
    </w:p>
    <w:p w:rsidR="000F0D56" w:rsidRDefault="000F0D56" w:rsidP="000F0D56">
      <w:pPr>
        <w:tabs>
          <w:tab w:val="left" w:pos="6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0F0D56" w:rsidRDefault="000F0D56" w:rsidP="000F0D56">
      <w:pPr>
        <w:tabs>
          <w:tab w:val="left" w:pos="6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граждан твердым топливом по</w:t>
      </w:r>
      <w:r w:rsidRPr="000F0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10D50">
        <w:rPr>
          <w:rFonts w:ascii="Times New Roman" w:hAnsi="Times New Roman" w:cs="Times New Roman"/>
          <w:sz w:val="28"/>
          <w:szCs w:val="28"/>
        </w:rPr>
        <w:t xml:space="preserve">Ранневский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за _____квартал 2021 года</w:t>
      </w:r>
    </w:p>
    <w:p w:rsidR="000F0D56" w:rsidRDefault="000F0D56" w:rsidP="000F0D56">
      <w:pPr>
        <w:tabs>
          <w:tab w:val="left" w:pos="6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3261"/>
        <w:gridCol w:w="992"/>
        <w:gridCol w:w="1276"/>
        <w:gridCol w:w="992"/>
        <w:gridCol w:w="992"/>
        <w:gridCol w:w="992"/>
        <w:gridCol w:w="845"/>
      </w:tblGrid>
      <w:tr w:rsidR="00DD640F" w:rsidTr="00DD640F">
        <w:trPr>
          <w:cantSplit/>
          <w:trHeight w:val="1134"/>
        </w:trPr>
        <w:tc>
          <w:tcPr>
            <w:tcW w:w="851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Pr="000F0D56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extDirection w:val="btLr"/>
          </w:tcPr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56" w:rsidRPr="000F0D56" w:rsidRDefault="000F0D56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домохозяйств (адрес)</w:t>
            </w:r>
          </w:p>
        </w:tc>
        <w:tc>
          <w:tcPr>
            <w:tcW w:w="992" w:type="dxa"/>
            <w:textDirection w:val="btLr"/>
          </w:tcPr>
          <w:p w:rsidR="00DD640F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продажи</w:t>
            </w:r>
          </w:p>
        </w:tc>
        <w:tc>
          <w:tcPr>
            <w:tcW w:w="1276" w:type="dxa"/>
            <w:textDirection w:val="btLr"/>
          </w:tcPr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отапливаемая печным отоплением, кв.м.</w:t>
            </w:r>
          </w:p>
        </w:tc>
        <w:tc>
          <w:tcPr>
            <w:tcW w:w="992" w:type="dxa"/>
            <w:textDirection w:val="btLr"/>
          </w:tcPr>
          <w:p w:rsidR="00DD640F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992" w:type="dxa"/>
            <w:textDirection w:val="btLr"/>
          </w:tcPr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топлива, куб.м.</w:t>
            </w:r>
          </w:p>
        </w:tc>
        <w:tc>
          <w:tcPr>
            <w:tcW w:w="992" w:type="dxa"/>
            <w:textDirection w:val="btLr"/>
          </w:tcPr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цена по постановлению, руб.</w:t>
            </w:r>
          </w:p>
        </w:tc>
        <w:tc>
          <w:tcPr>
            <w:tcW w:w="845" w:type="dxa"/>
            <w:textDirection w:val="btLr"/>
          </w:tcPr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Розничная цена, руб.</w:t>
            </w:r>
          </w:p>
        </w:tc>
      </w:tr>
      <w:tr w:rsidR="00DD640F" w:rsidTr="00DD640F">
        <w:tc>
          <w:tcPr>
            <w:tcW w:w="851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DD640F">
            <w:pPr>
              <w:tabs>
                <w:tab w:val="left" w:pos="67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F" w:rsidTr="00DD640F">
        <w:tc>
          <w:tcPr>
            <w:tcW w:w="851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F0D56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40F" w:rsidRDefault="00DD640F" w:rsidP="000F0D56">
      <w:pPr>
        <w:tabs>
          <w:tab w:val="left" w:pos="6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40F" w:rsidRDefault="00DD640F" w:rsidP="00DD640F">
      <w:pPr>
        <w:rPr>
          <w:rFonts w:ascii="Times New Roman" w:hAnsi="Times New Roman" w:cs="Times New Roman"/>
          <w:sz w:val="28"/>
          <w:szCs w:val="28"/>
        </w:rPr>
      </w:pPr>
    </w:p>
    <w:p w:rsidR="000F0D56" w:rsidRDefault="00DD640F" w:rsidP="00DD64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            _________________</w:t>
      </w:r>
    </w:p>
    <w:p w:rsidR="00DD640F" w:rsidRPr="00DD640F" w:rsidRDefault="00DD640F" w:rsidP="00DD64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640F">
        <w:rPr>
          <w:rFonts w:ascii="Times New Roman" w:hAnsi="Times New Roman" w:cs="Times New Roman"/>
          <w:sz w:val="24"/>
          <w:szCs w:val="24"/>
        </w:rPr>
        <w:t xml:space="preserve">М.П.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640F">
        <w:rPr>
          <w:rFonts w:ascii="Times New Roman" w:hAnsi="Times New Roman" w:cs="Times New Roman"/>
          <w:sz w:val="24"/>
          <w:szCs w:val="24"/>
        </w:rPr>
        <w:t xml:space="preserve"> подпись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640F">
        <w:rPr>
          <w:rFonts w:ascii="Times New Roman" w:hAnsi="Times New Roman" w:cs="Times New Roman"/>
          <w:sz w:val="24"/>
          <w:szCs w:val="24"/>
        </w:rPr>
        <w:t xml:space="preserve">  Ф.И.О.</w:t>
      </w:r>
    </w:p>
    <w:sectPr w:rsidR="00DD640F" w:rsidRPr="00DD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DB1" w:rsidRDefault="00BC2DB1" w:rsidP="005E4D4D">
      <w:pPr>
        <w:spacing w:after="0" w:line="240" w:lineRule="auto"/>
      </w:pPr>
      <w:r>
        <w:separator/>
      </w:r>
    </w:p>
  </w:endnote>
  <w:endnote w:type="continuationSeparator" w:id="0">
    <w:p w:rsidR="00BC2DB1" w:rsidRDefault="00BC2DB1" w:rsidP="005E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DB1" w:rsidRDefault="00BC2DB1" w:rsidP="005E4D4D">
      <w:pPr>
        <w:spacing w:after="0" w:line="240" w:lineRule="auto"/>
      </w:pPr>
      <w:r>
        <w:separator/>
      </w:r>
    </w:p>
  </w:footnote>
  <w:footnote w:type="continuationSeparator" w:id="0">
    <w:p w:rsidR="00BC2DB1" w:rsidRDefault="00BC2DB1" w:rsidP="005E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E78FC"/>
    <w:multiLevelType w:val="multilevel"/>
    <w:tmpl w:val="A3CC3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36"/>
    <w:rsid w:val="00010D50"/>
    <w:rsid w:val="000F0D56"/>
    <w:rsid w:val="003724DF"/>
    <w:rsid w:val="003C4A5D"/>
    <w:rsid w:val="0049480B"/>
    <w:rsid w:val="005E4D4D"/>
    <w:rsid w:val="00824F41"/>
    <w:rsid w:val="00A41F78"/>
    <w:rsid w:val="00A446E1"/>
    <w:rsid w:val="00AB15C6"/>
    <w:rsid w:val="00AD0877"/>
    <w:rsid w:val="00B86C3E"/>
    <w:rsid w:val="00BC2DB1"/>
    <w:rsid w:val="00D42096"/>
    <w:rsid w:val="00D81E36"/>
    <w:rsid w:val="00DD640F"/>
    <w:rsid w:val="00E7037D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5C07"/>
  <w15:chartTrackingRefBased/>
  <w15:docId w15:val="{5FBDCE94-E0E5-41BC-9EA8-15F84F09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4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E4D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4D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E4D4D"/>
    <w:rPr>
      <w:rFonts w:ascii="Calibri" w:eastAsia="Calibri" w:hAnsi="Calibri" w:cs="Calibri"/>
    </w:rPr>
  </w:style>
  <w:style w:type="character" w:customStyle="1" w:styleId="11">
    <w:name w:val="Гиперссылка11"/>
    <w:basedOn w:val="a0"/>
    <w:uiPriority w:val="99"/>
    <w:rsid w:val="005E4D4D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5E4D4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footer"/>
    <w:basedOn w:val="a"/>
    <w:link w:val="a6"/>
    <w:uiPriority w:val="99"/>
    <w:unhideWhenUsed/>
    <w:rsid w:val="005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D4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D0877"/>
    <w:pPr>
      <w:ind w:left="720"/>
      <w:contextualSpacing/>
    </w:pPr>
  </w:style>
  <w:style w:type="table" w:styleId="a8">
    <w:name w:val="Table Grid"/>
    <w:basedOn w:val="a1"/>
    <w:uiPriority w:val="39"/>
    <w:rsid w:val="000F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4A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Polyna</dc:creator>
  <cp:keywords/>
  <dc:description/>
  <cp:lastModifiedBy>пк</cp:lastModifiedBy>
  <cp:revision>8</cp:revision>
  <cp:lastPrinted>2021-04-15T12:55:00Z</cp:lastPrinted>
  <dcterms:created xsi:type="dcterms:W3CDTF">2021-04-06T07:17:00Z</dcterms:created>
  <dcterms:modified xsi:type="dcterms:W3CDTF">2021-04-15T12:55:00Z</dcterms:modified>
</cp:coreProperties>
</file>